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"http://zfw.yinchuan.gov.cn/shce/201905/P020190518725041507622.doc" \o "银川市涉黑涉恶违法犯罪线索举报方式.doc"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银川市涉黑涉恶违法犯罪线索举报方式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</w:p>
    <w:tbl>
      <w:tblPr>
        <w:tblStyle w:val="3"/>
        <w:tblpPr w:leftFromText="180" w:rightFromText="180" w:vertAnchor="text" w:horzAnchor="page" w:tblpX="1927" w:tblpY="932"/>
        <w:tblOverlap w:val="never"/>
        <w:tblW w:w="12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1"/>
        <w:gridCol w:w="2885"/>
        <w:gridCol w:w="5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位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举报电话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邮政信箱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银川市扫黑办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110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0951-5020752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15709606110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</w:instrText>
            </w:r>
            <w:r>
              <w:rPr>
                <w:rFonts w:hint="eastAsia"/>
                <w:szCs w:val="21"/>
              </w:rPr>
              <w:instrText xml:space="preserve">nxycshce@163.com</w:instrText>
            </w:r>
            <w:r>
              <w:rPr>
                <w:szCs w:val="21"/>
              </w:rPr>
              <w:instrText xml:space="preserve">" </w:instrText>
            </w:r>
            <w:r>
              <w:rPr>
                <w:szCs w:val="21"/>
              </w:rPr>
              <w:fldChar w:fldCharType="separate"/>
            </w:r>
            <w:r>
              <w:rPr>
                <w:rStyle w:val="5"/>
                <w:rFonts w:hint="eastAsia"/>
                <w:szCs w:val="21"/>
              </w:rPr>
              <w:t>nxycshce@163.com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银川市金凤区北京中路166号银川市扫黑办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银川市公安局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110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0951-5020752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15709606110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</w:instrText>
            </w:r>
            <w:r>
              <w:rPr>
                <w:rFonts w:hint="eastAsia"/>
                <w:szCs w:val="21"/>
              </w:rPr>
              <w:instrText xml:space="preserve">nxycshce@163.com</w:instrText>
            </w:r>
            <w:r>
              <w:rPr>
                <w:szCs w:val="21"/>
              </w:rPr>
              <w:instrText xml:space="preserve">" </w:instrText>
            </w:r>
            <w:r>
              <w:rPr>
                <w:szCs w:val="21"/>
              </w:rPr>
              <w:fldChar w:fldCharType="separate"/>
            </w:r>
            <w:r>
              <w:rPr>
                <w:rStyle w:val="5"/>
                <w:rFonts w:hint="eastAsia"/>
                <w:szCs w:val="21"/>
              </w:rPr>
              <w:t>nxycshce@163.com</w: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</w:t>
            </w:r>
            <w:r>
              <w:rPr>
                <w:rFonts w:hint="eastAsia"/>
                <w:szCs w:val="21"/>
                <w:lang w:eastAsia="zh-CN"/>
              </w:rPr>
              <w:t>兴庆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区凤凰北街332号刑事犯罪侦查支队616办公室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银川市纪委监委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12388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ycsjwjw@163.com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银川市金凤区北京中路166号银川市纪律检查委员会信访室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银川市中级人民法院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0951-6922057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0951-6922116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yczybgs909@163.com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银川市兴庆区上海东路639号银川市中级人民法院扫黑除恶办公室（刑一庭）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银川市人民检察院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0951-5926829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0951-5926992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17795127533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13895181327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银川市金凤区上海西路189号银川市人民检察院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银川市司法局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0951-6888796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lvgongke@126.com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银川市金凤区北京中路166号行政中心9楼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兴庆区扫黑办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0951-6719021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xqzfw1111@163.com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银川市兴庆区北京东路471号兴庆区政法委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兴庆区公安分局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0951-6899110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xqga1234@163.com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银川市兴庆区银座路口1号信箱（兴庆区公安分局刑事犯罪侦查大队）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兴庆区纪委监委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12388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jjw6883@163.com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银川市兴庆区纪委监委信访室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兴庆区人民法院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0951-5170863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xqfyxtsh@163.com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银川市兴庆区法院刑事审判庭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兴庆区人民检察院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12309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xqjcshb@163.com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银川市兴庆区人民检察院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兴庆区司法局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0951-6727215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xqqsfjsjb@163.com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银川市兴庆区清和北街高台寺巷2号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金凤区扫黑办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0951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 xml:space="preserve">6087086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0951-</w:t>
            </w:r>
            <w:r>
              <w:rPr>
                <w:szCs w:val="21"/>
              </w:rPr>
              <w:t>5014495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jfqshb@126.com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银川市市金凤区黄河东路721号金凤区扫黑办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金凤区公安分局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0951-6087086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jfqgashce@126.com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银川市金凤区庆丰街26号金凤区公安分局刑侦大队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金凤区纪委监委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0951-5011047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jfxn.2005@163.com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银川市金凤区黄河东路721号金凤区纪委监委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金凤区人民法院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0951-4018156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0951-4018038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jfqrmfy@126.com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银川市长城中路金凤区人民法院刑事审判庭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金凤区人民检察院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0951-5927003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jfjcshb003@126.com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银川市长城中路金凤区人民检察院扫黑除恶办公室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金凤区司法局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0951-8677007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sfjbgs2007@163.com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银川市尹家渠街金凤区政府综合楼5号楼1楼金凤区司法局矫正办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西夏区扫黑办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0951-2175875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xxqwzfw@163.com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银川市西夏区行政中心二楼扫黑办公室224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西夏区公安分局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0951-3851110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ycxxshce@163.com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银川市西夏区政通路3号刑警大队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西夏区纪委监委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0951-2078045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xxqjjw67@126.com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银川市西夏区行政中心1025室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西夏区人民法院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0951-3011571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xxfyshce@126.com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银川市西夏区贺兰山西路与丽子园交汇处往北100米西夏区法院扫黑办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西夏区人民检察院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0951-3072000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YXixiajiancha@163.com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银川市西夏区贺兰山西路289号西夏区检察院扫黑办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西夏区司法局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0951-6851189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xxqsfjbgs@163.com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银川市西夏区政府六楼619室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永宁县扫黑办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0951-8021109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ynxshb8021109@163.com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银川市永宁县宁丰街150号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永宁县公安局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0951-8610503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ynxgajzzcdd@163.com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银川市永宁县永丰街150号永宁县公安局扫黑办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永宁县纪委监委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0951-8011297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nxynxfjb@163.com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银川市永宁县宁和北街73号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永宁县人民法院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0951-8411093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ynfyshce@163.com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银川市永宁县宁和北街1号永宁县人民法院扫黑办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永宁县人民检察院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0951-5927233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ynxjcyshb@163.com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银川市永宁县宁丰街148号永宁县人民检察院扫黑办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永宁县司法局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0951-8011330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ynsfj2010@163.com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银川市永宁县胜利东路1号永宁县司法局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贺兰县扫黑办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0951-8061316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hlxzfwbgs@163.com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银川市贺兰县创业东路政务中心E座贺兰县政法委扫黑办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贺兰县公安局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0951-8065110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"mailto:helansaoheichue@163.com" </w:instrText>
            </w:r>
            <w:r>
              <w:rPr>
                <w:szCs w:val="21"/>
              </w:rPr>
              <w:fldChar w:fldCharType="separate"/>
            </w:r>
            <w:r>
              <w:rPr>
                <w:rStyle w:val="5"/>
                <w:szCs w:val="21"/>
              </w:rPr>
              <w:t>helansaoheichue@163.com</w:t>
            </w:r>
            <w:r>
              <w:rPr>
                <w:szCs w:val="21"/>
              </w:rPr>
              <w:fldChar w:fldCharType="end"/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104681146@qq.com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银川市贺兰县光明西路贺兰县公安局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贺兰县纪委监委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0951-8060699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hlxjjwshce@163.com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银川市贺兰县光明西路纪委监委信访室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贺兰县人民法院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0951-3803858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hlfyshb@163.com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银川市贺兰县创业东路贺兰县人民法院扫黑除恶办公室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贺兰县人民检察院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0951-8062000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hlxjcyshb163.com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银川市贺兰县富兴北街创业东路贺兰县人民检察院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贺兰县司法局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0951-8061255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hlxsfjshce@126.com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银川市贺兰县政务中心A座9楼909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灵武市扫黑办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0951-4665097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lwsshb@163.com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银川市灵武市灵州大道与枣园路北侧灵武市政法委209室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灵武市公安局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0951-4771019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0951-</w:t>
            </w:r>
            <w:r>
              <w:rPr>
                <w:szCs w:val="21"/>
              </w:rPr>
              <w:t xml:space="preserve">4771091 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lwgaj01@163.com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银川市灵武市怀远路1号灵武市公安局刑警大队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灵武市纪委监委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0951-4025077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18995065198@189.cn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银川市灵武市灵州大道灵武市纪委信访室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灵武市人民法院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0951-</w:t>
            </w:r>
            <w:r>
              <w:rPr>
                <w:szCs w:val="21"/>
              </w:rPr>
              <w:t xml:space="preserve">4014852   </w:t>
            </w:r>
            <w:r>
              <w:rPr>
                <w:rFonts w:hint="eastAsia"/>
                <w:szCs w:val="21"/>
              </w:rPr>
              <w:t>0951-</w:t>
            </w:r>
            <w:r>
              <w:rPr>
                <w:szCs w:val="21"/>
              </w:rPr>
              <w:t>4513558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LWFYSHSEJB@163.COM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银川市灵武市法院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灵武市人民检察院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12309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JCLWY_0951@163.COM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银川市灵武市检察院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灵武市司法局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0951-4021205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lwssfj@163.com</w:t>
            </w:r>
          </w:p>
        </w:tc>
        <w:tc>
          <w:tcPr>
            <w:tcW w:w="543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银川市灵武市怀远路1号司法局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4D37"/>
    <w:rsid w:val="0B5B4D37"/>
    <w:rsid w:val="4380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2019-05-18T12:11:00Z</dcterms:created>
  <dc:creator>Administrator</dc:creator>
  <cp:lastModifiedBy>Administrator</cp:lastModifiedBy>
  <dcterms:modified xsi:type="dcterms:W3CDTF">2019-05-22T07:04:52Z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